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941" w14:textId="0902380D" w:rsidR="00E709B8" w:rsidRDefault="00941603" w:rsidP="00E709B8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01E6CF57" wp14:editId="4F1BA9B6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9B8">
        <w:rPr>
          <w:rFonts w:ascii="Helvetica" w:hAnsi="Helvetica" w:cs="Arial"/>
          <w:b/>
          <w:bCs/>
        </w:rPr>
        <w:t>PHILIPPINE LUZON DISTRICT (PLD) OF KIWANIS INTERNATIONAL, INC.</w:t>
      </w:r>
    </w:p>
    <w:p w14:paraId="536E9721" w14:textId="4E0FC658" w:rsidR="00E709B8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K36</w:t>
      </w:r>
    </w:p>
    <w:p w14:paraId="794B6018" w14:textId="77777777" w:rsidR="00E709B8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</w:p>
    <w:p w14:paraId="3C4C9C49" w14:textId="69DDBAEF" w:rsidR="00B422A0" w:rsidRPr="009047FA" w:rsidRDefault="008E762B" w:rsidP="000D1222">
      <w:pPr>
        <w:spacing w:after="0"/>
        <w:jc w:val="center"/>
        <w:rPr>
          <w:rFonts w:ascii="Helvetica" w:hAnsi="Helvetica" w:cs="Arial"/>
          <w:b/>
          <w:bCs/>
        </w:rPr>
      </w:pPr>
      <w:r w:rsidRPr="009047FA">
        <w:rPr>
          <w:rFonts w:ascii="Helvetica" w:hAnsi="Helvetica" w:cs="Arial"/>
          <w:b/>
          <w:bCs/>
        </w:rPr>
        <w:t>PLD RESOLUTION NO. 2025-0</w:t>
      </w:r>
      <w:r w:rsidR="00D01F3A">
        <w:rPr>
          <w:rFonts w:ascii="Helvetica" w:hAnsi="Helvetica" w:cs="Arial"/>
          <w:b/>
          <w:bCs/>
        </w:rPr>
        <w:t>0</w:t>
      </w:r>
      <w:r w:rsidR="00946A6D">
        <w:rPr>
          <w:rFonts w:ascii="Helvetica" w:hAnsi="Helvetica" w:cs="Arial"/>
          <w:b/>
          <w:bCs/>
        </w:rPr>
        <w:t>4</w:t>
      </w:r>
      <w:r w:rsidRPr="009047FA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      </w:t>
      </w:r>
      <w:r w:rsidR="00A95FBE">
        <w:rPr>
          <w:rFonts w:ascii="Helvetica" w:hAnsi="Helvetica" w:cs="Arial"/>
          <w:b/>
          <w:bCs/>
        </w:rPr>
        <w:t>WEBS</w:t>
      </w:r>
      <w:r w:rsidR="00B75BFE">
        <w:rPr>
          <w:rFonts w:ascii="Helvetica" w:hAnsi="Helvetica" w:cs="Arial"/>
          <w:b/>
          <w:bCs/>
        </w:rPr>
        <w:t>I</w:t>
      </w:r>
      <w:r w:rsidR="00A95FBE">
        <w:rPr>
          <w:rFonts w:ascii="Helvetica" w:hAnsi="Helvetica" w:cs="Arial"/>
          <w:b/>
          <w:bCs/>
        </w:rPr>
        <w:t>TE MANAGEMENT</w:t>
      </w:r>
    </w:p>
    <w:p w14:paraId="399BEAFE" w14:textId="77777777" w:rsidR="00D01F3A" w:rsidRDefault="00D01F3A" w:rsidP="00AA4E97">
      <w:pPr>
        <w:spacing w:after="0"/>
        <w:jc w:val="both"/>
        <w:rPr>
          <w:rFonts w:ascii="Helvetica" w:hAnsi="Helvetica" w:cs="Arial"/>
        </w:rPr>
      </w:pPr>
    </w:p>
    <w:p w14:paraId="648A43E5" w14:textId="77777777" w:rsidR="00CD1AE3" w:rsidRDefault="00CD1AE3" w:rsidP="00AA4E97">
      <w:pPr>
        <w:spacing w:after="0"/>
        <w:jc w:val="both"/>
        <w:rPr>
          <w:rFonts w:ascii="Helvetica" w:hAnsi="Helvetica" w:cs="Arial"/>
        </w:rPr>
      </w:pPr>
    </w:p>
    <w:p w14:paraId="46A8B21C" w14:textId="025EA74E" w:rsidR="00B422A0" w:rsidRPr="009047FA" w:rsidRDefault="00941603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WHEREAS, </w:t>
      </w:r>
      <w:r w:rsidR="00A95FBE">
        <w:rPr>
          <w:rFonts w:ascii="Helvetica" w:hAnsi="Helvetica" w:cs="Arial"/>
        </w:rPr>
        <w:t>Kiwanis is a global organization of volunteers</w:t>
      </w:r>
      <w:r w:rsidR="00A20CF0">
        <w:rPr>
          <w:rFonts w:ascii="Helvetica" w:hAnsi="Helvetica" w:cs="Arial"/>
        </w:rPr>
        <w:t xml:space="preserve">, with Branding and Image as one of its Priority </w:t>
      </w:r>
      <w:proofErr w:type="gramStart"/>
      <w:r w:rsidR="00A20CF0">
        <w:rPr>
          <w:rFonts w:ascii="Helvetica" w:hAnsi="Helvetica" w:cs="Arial"/>
        </w:rPr>
        <w:t>Areas;</w:t>
      </w:r>
      <w:proofErr w:type="gramEnd"/>
    </w:p>
    <w:p w14:paraId="747210EC" w14:textId="77777777" w:rsidR="00A27F08" w:rsidRPr="009047FA" w:rsidRDefault="00A27F08" w:rsidP="00AA4E97">
      <w:pPr>
        <w:spacing w:after="0"/>
        <w:jc w:val="both"/>
        <w:rPr>
          <w:rFonts w:ascii="Helvetica" w:hAnsi="Helvetica" w:cs="Arial"/>
        </w:rPr>
      </w:pPr>
    </w:p>
    <w:p w14:paraId="5C3C64CB" w14:textId="2ED0C2FC" w:rsidR="00933184" w:rsidRPr="00EC2092" w:rsidRDefault="00933184" w:rsidP="00AA4E97">
      <w:pPr>
        <w:spacing w:after="0"/>
        <w:jc w:val="both"/>
        <w:rPr>
          <w:rFonts w:ascii="Helvetica" w:hAnsi="Helvetica" w:cs="Arial"/>
        </w:rPr>
      </w:pPr>
      <w:proofErr w:type="gramStart"/>
      <w:r w:rsidRPr="00EC2092">
        <w:rPr>
          <w:rFonts w:ascii="Helvetica" w:hAnsi="Helvetica" w:cs="Arial"/>
        </w:rPr>
        <w:t>WHEREAS,</w:t>
      </w:r>
      <w:proofErr w:type="gramEnd"/>
      <w:r w:rsidRPr="00EC2092">
        <w:rPr>
          <w:rFonts w:ascii="Helvetica" w:hAnsi="Helvetica" w:cs="Arial"/>
        </w:rPr>
        <w:t xml:space="preserve"> digital presence is </w:t>
      </w:r>
      <w:r w:rsidR="00B75BFE">
        <w:rPr>
          <w:rFonts w:ascii="Helvetica" w:hAnsi="Helvetica" w:cs="Arial"/>
        </w:rPr>
        <w:t>essential in</w:t>
      </w:r>
      <w:r w:rsidRPr="00EC2092">
        <w:rPr>
          <w:rFonts w:ascii="Helvetica" w:hAnsi="Helvetica" w:cs="Arial"/>
        </w:rPr>
        <w:t xml:space="preserve"> enhancing the branding and </w:t>
      </w:r>
      <w:r w:rsidR="00941603">
        <w:rPr>
          <w:rFonts w:ascii="Helvetica" w:hAnsi="Helvetica" w:cs="Arial"/>
        </w:rPr>
        <w:t>i</w:t>
      </w:r>
      <w:r w:rsidR="00941603" w:rsidRPr="00EC2092">
        <w:rPr>
          <w:rFonts w:ascii="Helvetica" w:hAnsi="Helvetica" w:cs="Arial"/>
        </w:rPr>
        <w:t xml:space="preserve">mage </w:t>
      </w:r>
      <w:r w:rsidRPr="00EC2092">
        <w:rPr>
          <w:rFonts w:ascii="Helvetica" w:hAnsi="Helvetica" w:cs="Arial"/>
        </w:rPr>
        <w:t>of organizations as it</w:t>
      </w:r>
      <w:r w:rsidR="007A4425">
        <w:rPr>
          <w:rFonts w:ascii="Helvetica" w:hAnsi="Helvetica" w:cs="Arial"/>
        </w:rPr>
        <w:t xml:space="preserve"> is</w:t>
      </w:r>
      <w:r w:rsidRPr="00EC2092">
        <w:rPr>
          <w:rFonts w:ascii="Helvetica" w:hAnsi="Helvetica" w:cs="Arial"/>
        </w:rPr>
        <w:t xml:space="preserve"> </w:t>
      </w:r>
      <w:r w:rsidR="00EC2092" w:rsidRPr="00EC2092">
        <w:rPr>
          <w:rFonts w:ascii="Helvetica" w:hAnsi="Helvetica" w:cs="Arial"/>
        </w:rPr>
        <w:t xml:space="preserve">now considered </w:t>
      </w:r>
      <w:r w:rsidR="00941603">
        <w:rPr>
          <w:rFonts w:ascii="Helvetica" w:hAnsi="Helvetica" w:cs="Arial"/>
        </w:rPr>
        <w:t xml:space="preserve">as </w:t>
      </w:r>
      <w:r w:rsidR="00EC2092" w:rsidRPr="00EC2092">
        <w:rPr>
          <w:rFonts w:ascii="Helvetica" w:hAnsi="Helvetica" w:cs="Arial"/>
        </w:rPr>
        <w:t xml:space="preserve">a </w:t>
      </w:r>
      <w:r w:rsidR="00EC2092" w:rsidRPr="00EC2092">
        <w:rPr>
          <w:rFonts w:ascii="Helvetica" w:hAnsi="Helvetica"/>
          <w:color w:val="000000"/>
        </w:rPr>
        <w:t xml:space="preserve">fundamental necessity for any organization, business, or individual in the modern </w:t>
      </w:r>
      <w:proofErr w:type="gramStart"/>
      <w:r w:rsidR="00EC2092" w:rsidRPr="00EC2092">
        <w:rPr>
          <w:rFonts w:ascii="Helvetica" w:hAnsi="Helvetica"/>
          <w:color w:val="000000"/>
        </w:rPr>
        <w:t>world</w:t>
      </w:r>
      <w:r w:rsidR="007A4425">
        <w:rPr>
          <w:rFonts w:ascii="Helvetica" w:hAnsi="Helvetica"/>
          <w:color w:val="000000"/>
        </w:rPr>
        <w:t>;</w:t>
      </w:r>
      <w:proofErr w:type="gramEnd"/>
    </w:p>
    <w:p w14:paraId="06857392" w14:textId="77777777" w:rsidR="00933184" w:rsidRDefault="00933184" w:rsidP="00AA4E97">
      <w:pPr>
        <w:spacing w:after="0"/>
        <w:jc w:val="both"/>
        <w:rPr>
          <w:rFonts w:ascii="Helvetica" w:hAnsi="Helvetica" w:cs="Arial"/>
        </w:rPr>
      </w:pPr>
    </w:p>
    <w:p w14:paraId="50C5BD34" w14:textId="3AA4A6C0" w:rsidR="00B422A0" w:rsidRPr="009047FA" w:rsidRDefault="00941603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WHEREAS, </w:t>
      </w:r>
      <w:r w:rsidR="00FE51ED">
        <w:rPr>
          <w:rFonts w:ascii="Helvetica" w:hAnsi="Helvetica" w:cs="Arial"/>
        </w:rPr>
        <w:t>having a</w:t>
      </w:r>
      <w:r w:rsidR="00A95FBE">
        <w:rPr>
          <w:rFonts w:ascii="Helvetica" w:hAnsi="Helvetica" w:cs="Arial"/>
        </w:rPr>
        <w:t xml:space="preserve"> website is indispensable to an organization as it help</w:t>
      </w:r>
      <w:r w:rsidR="00A20CF0">
        <w:rPr>
          <w:rFonts w:ascii="Helvetica" w:hAnsi="Helvetica" w:cs="Arial"/>
        </w:rPr>
        <w:t>s</w:t>
      </w:r>
      <w:r w:rsidR="00A95FBE">
        <w:rPr>
          <w:rFonts w:ascii="Helvetica" w:hAnsi="Helvetica" w:cs="Arial"/>
        </w:rPr>
        <w:t xml:space="preserve"> establish a strong brand identity, reach</w:t>
      </w:r>
      <w:r w:rsidR="00A20CF0">
        <w:rPr>
          <w:rFonts w:ascii="Helvetica" w:hAnsi="Helvetica" w:cs="Arial"/>
        </w:rPr>
        <w:t>es</w:t>
      </w:r>
      <w:r w:rsidR="00A95FBE">
        <w:rPr>
          <w:rFonts w:ascii="Helvetica" w:hAnsi="Helvetica" w:cs="Arial"/>
        </w:rPr>
        <w:t xml:space="preserve"> a wider audience beyond geographical barriers, and provide</w:t>
      </w:r>
      <w:r w:rsidR="00A20CF0">
        <w:rPr>
          <w:rFonts w:ascii="Helvetica" w:hAnsi="Helvetica" w:cs="Arial"/>
        </w:rPr>
        <w:t>s</w:t>
      </w:r>
      <w:r w:rsidR="00A95FBE">
        <w:rPr>
          <w:rFonts w:ascii="Helvetica" w:hAnsi="Helvetica" w:cs="Arial"/>
        </w:rPr>
        <w:t xml:space="preserve"> access to information on a 24/7 </w:t>
      </w:r>
      <w:proofErr w:type="gramStart"/>
      <w:r w:rsidR="00A95FBE">
        <w:rPr>
          <w:rFonts w:ascii="Helvetica" w:hAnsi="Helvetica" w:cs="Arial"/>
        </w:rPr>
        <w:t>basis;</w:t>
      </w:r>
      <w:proofErr w:type="gramEnd"/>
    </w:p>
    <w:p w14:paraId="3BF7ED0F" w14:textId="77777777" w:rsidR="00A27F08" w:rsidRPr="009047FA" w:rsidRDefault="00A27F08" w:rsidP="00AA4E97">
      <w:pPr>
        <w:spacing w:after="0"/>
        <w:jc w:val="both"/>
        <w:rPr>
          <w:rFonts w:ascii="Helvetica" w:hAnsi="Helvetica" w:cs="Arial"/>
        </w:rPr>
      </w:pPr>
    </w:p>
    <w:p w14:paraId="4CF85659" w14:textId="0117719D" w:rsidR="00B422A0" w:rsidRDefault="00941603" w:rsidP="00AA4E97">
      <w:pPr>
        <w:spacing w:after="0"/>
        <w:jc w:val="both"/>
        <w:rPr>
          <w:rFonts w:ascii="Helvetica" w:hAnsi="Helvetica" w:cs="Arial"/>
          <w:i/>
          <w:iCs/>
        </w:rPr>
      </w:pPr>
      <w:r w:rsidRPr="009047FA">
        <w:rPr>
          <w:rFonts w:ascii="Helvetica" w:hAnsi="Helvetica" w:cs="Arial"/>
        </w:rPr>
        <w:t>WHEREAS,</w:t>
      </w:r>
      <w:r w:rsidR="00FB71FD">
        <w:rPr>
          <w:rFonts w:ascii="Helvetica" w:hAnsi="Helvetica" w:cs="Arial"/>
        </w:rPr>
        <w:t xml:space="preserve"> </w:t>
      </w:r>
      <w:r w:rsidR="00A95FBE">
        <w:rPr>
          <w:rFonts w:ascii="Helvetica" w:hAnsi="Helvetica" w:cs="Arial"/>
        </w:rPr>
        <w:t xml:space="preserve">the Philippine Luzon District </w:t>
      </w:r>
      <w:r>
        <w:rPr>
          <w:rFonts w:ascii="Helvetica" w:hAnsi="Helvetica" w:cs="Arial"/>
        </w:rPr>
        <w:t xml:space="preserve">(PLD) </w:t>
      </w:r>
      <w:r w:rsidR="00A95FBE">
        <w:rPr>
          <w:rFonts w:ascii="Helvetica" w:hAnsi="Helvetica" w:cs="Arial"/>
        </w:rPr>
        <w:t xml:space="preserve">does not have an existing </w:t>
      </w:r>
      <w:proofErr w:type="gramStart"/>
      <w:r w:rsidR="00A95FBE">
        <w:rPr>
          <w:rFonts w:ascii="Helvetica" w:hAnsi="Helvetica" w:cs="Arial"/>
        </w:rPr>
        <w:t>website</w:t>
      </w:r>
      <w:r w:rsidR="002A12B4" w:rsidRPr="00FB71FD">
        <w:rPr>
          <w:rFonts w:ascii="Helvetica" w:hAnsi="Helvetica" w:cs="Arial"/>
          <w:i/>
          <w:iCs/>
        </w:rPr>
        <w:t>;</w:t>
      </w:r>
      <w:proofErr w:type="gramEnd"/>
    </w:p>
    <w:p w14:paraId="7CBEE7BD" w14:textId="77777777" w:rsidR="00FB71FD" w:rsidRDefault="00FB71FD" w:rsidP="00AA4E97">
      <w:pPr>
        <w:spacing w:after="0"/>
        <w:jc w:val="both"/>
        <w:rPr>
          <w:rFonts w:ascii="Helvetica" w:hAnsi="Helvetica" w:cs="Arial"/>
        </w:rPr>
      </w:pPr>
    </w:p>
    <w:p w14:paraId="1D02EFB2" w14:textId="5D2EFF64" w:rsidR="0088618B" w:rsidRDefault="00FB71FD" w:rsidP="00AA4E97">
      <w:pPr>
        <w:spacing w:after="0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WHEREAS, </w:t>
      </w:r>
      <w:r w:rsidR="00A95FBE">
        <w:rPr>
          <w:rFonts w:ascii="Helvetica" w:hAnsi="Helvetica" w:cs="Arial"/>
        </w:rPr>
        <w:t>under the PLD Policies and Procedures</w:t>
      </w:r>
      <w:r w:rsidR="007A4425">
        <w:rPr>
          <w:rFonts w:ascii="Helvetica" w:hAnsi="Helvetica" w:cs="Arial"/>
        </w:rPr>
        <w:t>,</w:t>
      </w:r>
      <w:r w:rsidR="00A95FBE">
        <w:rPr>
          <w:rFonts w:ascii="Helvetica" w:hAnsi="Helvetica" w:cs="Arial"/>
        </w:rPr>
        <w:t xml:space="preserve"> a portion of the Bulletin Fund is </w:t>
      </w:r>
      <w:r w:rsidR="00A20CF0">
        <w:rPr>
          <w:rFonts w:ascii="Helvetica" w:hAnsi="Helvetica" w:cs="Arial"/>
        </w:rPr>
        <w:t xml:space="preserve">allocated for the upkeep and management of the </w:t>
      </w:r>
      <w:proofErr w:type="gramStart"/>
      <w:r w:rsidR="00A20CF0">
        <w:rPr>
          <w:rFonts w:ascii="Helvetica" w:hAnsi="Helvetica" w:cs="Arial"/>
        </w:rPr>
        <w:t>website</w:t>
      </w:r>
      <w:r w:rsidR="0088618B">
        <w:rPr>
          <w:rFonts w:ascii="Helvetica" w:hAnsi="Helvetica" w:cs="Arial"/>
        </w:rPr>
        <w:t>;</w:t>
      </w:r>
      <w:proofErr w:type="gramEnd"/>
    </w:p>
    <w:p w14:paraId="1F04E7D5" w14:textId="77777777" w:rsidR="0088618B" w:rsidRPr="009047FA" w:rsidRDefault="0088618B" w:rsidP="00AA4E97">
      <w:pPr>
        <w:spacing w:after="0"/>
        <w:jc w:val="both"/>
        <w:rPr>
          <w:rFonts w:ascii="Helvetica" w:hAnsi="Helvetica" w:cs="Arial"/>
        </w:rPr>
      </w:pPr>
    </w:p>
    <w:p w14:paraId="45533520" w14:textId="6E7E654B" w:rsidR="00B422A0" w:rsidRDefault="00941603" w:rsidP="00AA4E97">
      <w:pPr>
        <w:spacing w:after="0"/>
        <w:jc w:val="both"/>
        <w:rPr>
          <w:rFonts w:ascii="Helvetica" w:hAnsi="Helvetica" w:cs="Arial"/>
        </w:rPr>
      </w:pPr>
      <w:r w:rsidRPr="009047FA">
        <w:rPr>
          <w:rFonts w:ascii="Helvetica" w:hAnsi="Helvetica" w:cs="Arial"/>
        </w:rPr>
        <w:t xml:space="preserve">WHEREFORE, </w:t>
      </w:r>
      <w:r w:rsidR="005A62FC">
        <w:rPr>
          <w:rFonts w:ascii="Helvetica" w:hAnsi="Helvetica" w:cs="Arial"/>
        </w:rPr>
        <w:t xml:space="preserve">BE IT </w:t>
      </w:r>
      <w:r w:rsidRPr="009047FA">
        <w:rPr>
          <w:rFonts w:ascii="Helvetica" w:hAnsi="Helvetica" w:cs="Arial"/>
        </w:rPr>
        <w:t>RESOLVED</w:t>
      </w:r>
      <w:r w:rsidR="008E762B" w:rsidRPr="009047FA">
        <w:rPr>
          <w:rFonts w:ascii="Helvetica" w:hAnsi="Helvetica" w:cs="Arial"/>
        </w:rPr>
        <w:t>,</w:t>
      </w:r>
      <w:r w:rsidRPr="009047FA">
        <w:rPr>
          <w:rFonts w:ascii="Helvetica" w:hAnsi="Helvetica" w:cs="Arial"/>
        </w:rPr>
        <w:t xml:space="preserve"> </w:t>
      </w:r>
      <w:r w:rsidR="008E762B" w:rsidRPr="009047FA">
        <w:rPr>
          <w:rFonts w:ascii="Helvetica" w:hAnsi="Helvetica" w:cs="Arial"/>
        </w:rPr>
        <w:t xml:space="preserve">that </w:t>
      </w:r>
      <w:r w:rsidRPr="009047FA">
        <w:rPr>
          <w:rFonts w:ascii="Helvetica" w:hAnsi="Helvetica" w:cs="Arial"/>
        </w:rPr>
        <w:t xml:space="preserve">the </w:t>
      </w:r>
      <w:r w:rsidR="0088618B">
        <w:rPr>
          <w:rFonts w:ascii="Helvetica" w:hAnsi="Helvetica" w:cs="Arial"/>
        </w:rPr>
        <w:t xml:space="preserve">Resolution </w:t>
      </w:r>
      <w:r w:rsidR="00A20CF0">
        <w:rPr>
          <w:rFonts w:ascii="Helvetica" w:hAnsi="Helvetica" w:cs="Arial"/>
        </w:rPr>
        <w:t>on Website Management as follows is adopted</w:t>
      </w:r>
      <w:r w:rsidRPr="009047FA">
        <w:rPr>
          <w:rFonts w:ascii="Helvetica" w:hAnsi="Helvetica" w:cs="Arial"/>
        </w:rPr>
        <w:t>:</w:t>
      </w:r>
    </w:p>
    <w:p w14:paraId="2249BA65" w14:textId="77777777" w:rsidR="005A62FC" w:rsidRDefault="005A62FC" w:rsidP="00AA4E97">
      <w:pPr>
        <w:spacing w:after="0"/>
        <w:jc w:val="both"/>
        <w:rPr>
          <w:rFonts w:ascii="Helvetica" w:hAnsi="Helvetica" w:cs="Arial"/>
        </w:rPr>
      </w:pPr>
    </w:p>
    <w:p w14:paraId="774754DA" w14:textId="691A7123" w:rsidR="00A20CF0" w:rsidRPr="00A20CF0" w:rsidRDefault="00A20CF0" w:rsidP="00A20CF0">
      <w:pPr>
        <w:spacing w:after="0"/>
        <w:jc w:val="center"/>
        <w:rPr>
          <w:rFonts w:ascii="Helvetica" w:hAnsi="Helvetica" w:cs="Arial"/>
          <w:b/>
          <w:bCs/>
        </w:rPr>
      </w:pPr>
      <w:r w:rsidRPr="00A20CF0">
        <w:rPr>
          <w:rFonts w:ascii="Helvetica" w:hAnsi="Helvetica" w:cs="Arial"/>
          <w:b/>
          <w:bCs/>
        </w:rPr>
        <w:t>WEBSITE MANAGEMENT</w:t>
      </w:r>
    </w:p>
    <w:p w14:paraId="0B99B093" w14:textId="7AAE071B" w:rsidR="00E709B8" w:rsidRPr="00A20CF0" w:rsidRDefault="00E709B8" w:rsidP="00A20CF0">
      <w:pPr>
        <w:spacing w:after="0"/>
        <w:jc w:val="both"/>
        <w:rPr>
          <w:rFonts w:ascii="Helvetica" w:hAnsi="Helvetica" w:cs="Arial"/>
        </w:rPr>
      </w:pPr>
    </w:p>
    <w:p w14:paraId="50B33170" w14:textId="0332DD0C" w:rsidR="0088618B" w:rsidRPr="00911488" w:rsidRDefault="00A20CF0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 xml:space="preserve">The web page will be named </w:t>
      </w:r>
      <w:r w:rsidRPr="00911488">
        <w:rPr>
          <w:rFonts w:ascii="Helvetica" w:hAnsi="Helvetica" w:cs="Arial"/>
          <w:b/>
          <w:bCs/>
          <w:color w:val="000000" w:themeColor="text1"/>
        </w:rPr>
        <w:t>Kiwanis PLD Portal.</w:t>
      </w:r>
    </w:p>
    <w:p w14:paraId="0932AD9E" w14:textId="5CF9ECB2" w:rsidR="00A20CF0" w:rsidRPr="00911488" w:rsidRDefault="00A20CF0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 xml:space="preserve">The website address is </w:t>
      </w:r>
      <w:hyperlink r:id="rId9" w:history="1">
        <w:r w:rsidRPr="00911488">
          <w:rPr>
            <w:rStyle w:val="Hyperlink"/>
            <w:rFonts w:ascii="Helvetica" w:hAnsi="Helvetica" w:cs="Arial"/>
            <w:color w:val="000000" w:themeColor="text1"/>
          </w:rPr>
          <w:t>www.kiwanispld.org</w:t>
        </w:r>
      </w:hyperlink>
      <w:r w:rsidRPr="00911488">
        <w:rPr>
          <w:rFonts w:ascii="Helvetica" w:hAnsi="Helvetica" w:cs="Arial"/>
          <w:color w:val="000000" w:themeColor="text1"/>
        </w:rPr>
        <w:t>.</w:t>
      </w:r>
    </w:p>
    <w:p w14:paraId="6B037A9D" w14:textId="3BA8661F" w:rsidR="00D55AE0" w:rsidRDefault="00D55AE0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 xml:space="preserve">The primary purpose is to enhance the digital presence of </w:t>
      </w:r>
      <w:r w:rsidR="00941603">
        <w:rPr>
          <w:rFonts w:ascii="Helvetica" w:hAnsi="Helvetica" w:cs="Arial"/>
          <w:color w:val="000000" w:themeColor="text1"/>
        </w:rPr>
        <w:t>PLD</w:t>
      </w:r>
      <w:r w:rsidRPr="00911488">
        <w:rPr>
          <w:rFonts w:ascii="Helvetica" w:hAnsi="Helvetica" w:cs="Arial"/>
          <w:color w:val="000000" w:themeColor="text1"/>
        </w:rPr>
        <w:t xml:space="preserve"> by providing relevant information to Kiwanians, partners, stakeholders and the public on a 24/7 basis.</w:t>
      </w:r>
    </w:p>
    <w:p w14:paraId="2F85C3FC" w14:textId="733B3CF3" w:rsidR="00D971D1" w:rsidRPr="00911488" w:rsidRDefault="00D971D1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The website shall be launched on the first month of the administrative year 2025-2026.</w:t>
      </w:r>
    </w:p>
    <w:p w14:paraId="7DB68EE8" w14:textId="77777777" w:rsidR="00372B07" w:rsidRPr="00911488" w:rsidRDefault="00372B07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>The management of the website will be under the supervision of the district governor, with the assistance of the Website Administration Committee Chairperson.</w:t>
      </w:r>
    </w:p>
    <w:p w14:paraId="201DC677" w14:textId="2B65219C" w:rsidR="00372B07" w:rsidRPr="00911488" w:rsidRDefault="00372B07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 xml:space="preserve">The content management, security and maintenance, performance optimizations, and the technical infrastructure (domain registration, hosting services, technical health) will be under the responsibility of the Website Administration Committee. </w:t>
      </w:r>
    </w:p>
    <w:p w14:paraId="2FB2A768" w14:textId="47CD212E" w:rsidR="00372B07" w:rsidRPr="00911488" w:rsidRDefault="00372B07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911488">
        <w:rPr>
          <w:rFonts w:ascii="Helvetica" w:hAnsi="Helvetica" w:cs="Arial"/>
          <w:color w:val="000000" w:themeColor="text1"/>
        </w:rPr>
        <w:t xml:space="preserve">The website shall be </w:t>
      </w:r>
      <w:r w:rsidR="00911488" w:rsidRPr="00911488">
        <w:rPr>
          <w:rFonts w:ascii="Helvetica" w:hAnsi="Helvetica" w:cs="Arial"/>
          <w:color w:val="000000" w:themeColor="text1"/>
        </w:rPr>
        <w:t>maintained without fail for at least 3 years following its launching.</w:t>
      </w:r>
    </w:p>
    <w:p w14:paraId="50C66D87" w14:textId="2EB43042" w:rsidR="00911488" w:rsidRPr="007A4425" w:rsidRDefault="00941603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/>
          <w:color w:val="000000" w:themeColor="text1"/>
        </w:rPr>
        <w:t>The website shall continuously be i</w:t>
      </w:r>
      <w:r w:rsidRPr="00911488">
        <w:rPr>
          <w:rFonts w:ascii="Helvetica" w:hAnsi="Helvetica"/>
          <w:color w:val="000000" w:themeColor="text1"/>
        </w:rPr>
        <w:t>mprov</w:t>
      </w:r>
      <w:r>
        <w:rPr>
          <w:rFonts w:ascii="Helvetica" w:hAnsi="Helvetica"/>
          <w:color w:val="000000" w:themeColor="text1"/>
        </w:rPr>
        <w:t>ed</w:t>
      </w:r>
      <w:r w:rsidR="00911488" w:rsidRPr="00911488">
        <w:rPr>
          <w:rFonts w:ascii="Helvetica" w:hAnsi="Helvetica"/>
          <w:color w:val="000000" w:themeColor="text1"/>
        </w:rPr>
        <w:t xml:space="preserve"> to address the </w:t>
      </w:r>
      <w:r>
        <w:rPr>
          <w:rFonts w:ascii="Helvetica" w:hAnsi="Helvetica"/>
          <w:color w:val="000000" w:themeColor="text1"/>
        </w:rPr>
        <w:t xml:space="preserve">existing </w:t>
      </w:r>
      <w:r w:rsidR="00911488" w:rsidRPr="00911488">
        <w:rPr>
          <w:rFonts w:ascii="Helvetica" w:hAnsi="Helvetica"/>
          <w:color w:val="000000" w:themeColor="text1"/>
        </w:rPr>
        <w:t>needs of Kiwanians, partners, stakeholders, and the public</w:t>
      </w:r>
      <w:r w:rsidR="00EC2092">
        <w:rPr>
          <w:rFonts w:ascii="Helvetica" w:hAnsi="Helvetica"/>
          <w:color w:val="000000" w:themeColor="text1"/>
        </w:rPr>
        <w:t>.</w:t>
      </w:r>
    </w:p>
    <w:p w14:paraId="32F7D9FA" w14:textId="77777777" w:rsidR="007A4425" w:rsidRDefault="007A4425" w:rsidP="007A4425">
      <w:pPr>
        <w:pStyle w:val="ListParagraph"/>
        <w:spacing w:after="0"/>
        <w:jc w:val="both"/>
        <w:rPr>
          <w:rFonts w:ascii="Helvetica" w:hAnsi="Helvetica"/>
          <w:color w:val="000000" w:themeColor="text1"/>
        </w:rPr>
      </w:pPr>
    </w:p>
    <w:p w14:paraId="5794FEAC" w14:textId="77777777" w:rsidR="007A4425" w:rsidRDefault="007A4425" w:rsidP="007A4425">
      <w:pPr>
        <w:pStyle w:val="ListParagraph"/>
        <w:spacing w:after="0"/>
        <w:jc w:val="both"/>
        <w:rPr>
          <w:rFonts w:ascii="Helvetica" w:hAnsi="Helvetica"/>
          <w:color w:val="000000" w:themeColor="text1"/>
        </w:rPr>
      </w:pPr>
    </w:p>
    <w:p w14:paraId="7D84A03B" w14:textId="77777777" w:rsidR="007A4425" w:rsidRPr="00D971D1" w:rsidRDefault="007A4425" w:rsidP="007A4425">
      <w:pPr>
        <w:pStyle w:val="ListParagraph"/>
        <w:spacing w:after="0"/>
        <w:jc w:val="both"/>
        <w:rPr>
          <w:rFonts w:ascii="Helvetica" w:hAnsi="Helvetica" w:cs="Arial"/>
          <w:color w:val="000000" w:themeColor="text1"/>
        </w:rPr>
      </w:pPr>
    </w:p>
    <w:p w14:paraId="6B34CD6D" w14:textId="2BB976DA" w:rsidR="00D971D1" w:rsidRPr="00911488" w:rsidRDefault="00941603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 xml:space="preserve">The fees and expenses related to website management </w:t>
      </w:r>
      <w:r w:rsidR="00D971D1">
        <w:rPr>
          <w:rFonts w:ascii="Helvetica" w:hAnsi="Helvetica"/>
          <w:color w:val="000000" w:themeColor="text1"/>
        </w:rPr>
        <w:t xml:space="preserve">shall be </w:t>
      </w:r>
      <w:r>
        <w:rPr>
          <w:rFonts w:ascii="Helvetica" w:hAnsi="Helvetica"/>
          <w:color w:val="000000" w:themeColor="text1"/>
        </w:rPr>
        <w:t xml:space="preserve">sourced </w:t>
      </w:r>
      <w:r w:rsidR="00D971D1">
        <w:rPr>
          <w:rFonts w:ascii="Helvetica" w:hAnsi="Helvetica"/>
          <w:color w:val="000000" w:themeColor="text1"/>
        </w:rPr>
        <w:t xml:space="preserve">from the Bulletin Fund </w:t>
      </w:r>
      <w:r>
        <w:rPr>
          <w:rFonts w:ascii="Helvetica" w:hAnsi="Helvetica"/>
          <w:color w:val="000000" w:themeColor="text1"/>
        </w:rPr>
        <w:t>pursuant to</w:t>
      </w:r>
      <w:r w:rsidR="00D971D1">
        <w:rPr>
          <w:rFonts w:ascii="Helvetica" w:hAnsi="Helvetica"/>
          <w:color w:val="000000" w:themeColor="text1"/>
        </w:rPr>
        <w:t xml:space="preserve"> the PLD Policies and Procedures.</w:t>
      </w:r>
    </w:p>
    <w:p w14:paraId="250A83A2" w14:textId="08C5AD59" w:rsidR="00A20CF0" w:rsidRPr="00911488" w:rsidRDefault="00D971D1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The website</w:t>
      </w:r>
      <w:r w:rsidR="00A20CF0" w:rsidRPr="00911488">
        <w:rPr>
          <w:rFonts w:ascii="Helvetica" w:hAnsi="Helvetica" w:cs="Arial"/>
          <w:color w:val="000000" w:themeColor="text1"/>
        </w:rPr>
        <w:t xml:space="preserve"> will be an open access website, with restriction </w:t>
      </w:r>
      <w:r w:rsidR="00D55AE0" w:rsidRPr="00911488">
        <w:rPr>
          <w:rFonts w:ascii="Helvetica" w:hAnsi="Helvetica" w:cs="Arial"/>
          <w:color w:val="000000" w:themeColor="text1"/>
        </w:rPr>
        <w:t>at the submission bins</w:t>
      </w:r>
      <w:r w:rsidR="00941603">
        <w:rPr>
          <w:rFonts w:ascii="Helvetica" w:hAnsi="Helvetica" w:cs="Arial"/>
          <w:color w:val="000000" w:themeColor="text1"/>
        </w:rPr>
        <w:t xml:space="preserve"> </w:t>
      </w:r>
      <w:r w:rsidR="00941603" w:rsidRPr="00911488">
        <w:rPr>
          <w:rFonts w:ascii="Helvetica" w:hAnsi="Helvetica" w:cs="Arial"/>
          <w:color w:val="000000" w:themeColor="text1"/>
        </w:rPr>
        <w:t>only</w:t>
      </w:r>
      <w:r w:rsidR="00D55AE0" w:rsidRPr="00911488">
        <w:rPr>
          <w:rFonts w:ascii="Helvetica" w:hAnsi="Helvetica" w:cs="Arial"/>
          <w:color w:val="000000" w:themeColor="text1"/>
        </w:rPr>
        <w:t>.</w:t>
      </w:r>
    </w:p>
    <w:p w14:paraId="1A50C004" w14:textId="2297E0B6" w:rsidR="00D55AE0" w:rsidRPr="00911488" w:rsidRDefault="00941603" w:rsidP="00A20CF0">
      <w:pPr>
        <w:pStyle w:val="ListParagraph"/>
        <w:numPr>
          <w:ilvl w:val="0"/>
          <w:numId w:val="6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The respective social </w:t>
      </w:r>
      <w:r w:rsidR="00D971D1">
        <w:rPr>
          <w:rFonts w:ascii="Helvetica" w:hAnsi="Helvetica" w:cs="Arial"/>
          <w:color w:val="000000" w:themeColor="text1"/>
        </w:rPr>
        <w:t>media accounts of clubs shall be linked to the website to achieve cohesive and commanding digital presence.</w:t>
      </w:r>
    </w:p>
    <w:p w14:paraId="09305689" w14:textId="77777777" w:rsidR="00CD1AE3" w:rsidRPr="009047FA" w:rsidRDefault="00CD1AE3" w:rsidP="00AA4E97">
      <w:pPr>
        <w:spacing w:after="0"/>
        <w:jc w:val="both"/>
        <w:rPr>
          <w:rFonts w:ascii="Helvetica" w:hAnsi="Helvetica" w:cs="Arial"/>
        </w:rPr>
      </w:pPr>
    </w:p>
    <w:p w14:paraId="11BE7DAC" w14:textId="77777777" w:rsidR="00F646F3" w:rsidRPr="009047FA" w:rsidRDefault="00F646F3" w:rsidP="00AA4E97">
      <w:pPr>
        <w:spacing w:after="0"/>
        <w:jc w:val="both"/>
        <w:rPr>
          <w:rFonts w:ascii="Helvetica" w:hAnsi="Helvetica" w:cs="Arial"/>
        </w:rPr>
      </w:pPr>
    </w:p>
    <w:p w14:paraId="5C539173" w14:textId="77777777" w:rsidR="00C9161D" w:rsidRPr="009047FA" w:rsidRDefault="00C9161D" w:rsidP="00AA4E97">
      <w:pPr>
        <w:spacing w:after="0"/>
        <w:rPr>
          <w:rFonts w:ascii="Helvetica" w:eastAsia="Calibri" w:hAnsi="Helvetica" w:cs="Arial"/>
        </w:rPr>
      </w:pPr>
    </w:p>
    <w:p w14:paraId="33CEEB76" w14:textId="472CB530" w:rsidR="00B422A0" w:rsidRPr="009047FA" w:rsidRDefault="00941603" w:rsidP="00E709B8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</w:rPr>
        <w:t>CERTIFIED TRUE AND CORRECT: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  <w:t>ATTESTED BY:</w:t>
      </w:r>
    </w:p>
    <w:p w14:paraId="242BD487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4A419FED" w14:textId="77777777" w:rsidR="00C9161D" w:rsidRPr="009047FA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08A4DDF1" w14:textId="77777777" w:rsidR="00C9161D" w:rsidRPr="009047FA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4084FD89" w14:textId="701094E3" w:rsidR="00B422A0" w:rsidRPr="009047FA" w:rsidRDefault="00C81DC1" w:rsidP="00E709B8">
      <w:pPr>
        <w:spacing w:after="0"/>
        <w:rPr>
          <w:rFonts w:ascii="Helvetica" w:eastAsia="Calibri" w:hAnsi="Helvetica" w:cs="Arial"/>
        </w:rPr>
      </w:pPr>
      <w:r w:rsidRPr="009047FA">
        <w:rPr>
          <w:rFonts w:ascii="Helvetica" w:eastAsia="Calibri" w:hAnsi="Helvetica" w:cs="Arial"/>
          <w:b/>
          <w:bCs/>
        </w:rPr>
        <w:t>RICARDO FRANCISCO MIRANDA</w:t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Pr="009047FA">
        <w:rPr>
          <w:rFonts w:ascii="Helvetica" w:eastAsia="Calibri" w:hAnsi="Helvetica" w:cs="Arial"/>
          <w:b/>
          <w:bCs/>
        </w:rPr>
        <w:tab/>
      </w:r>
      <w:r w:rsidR="00A06E7E" w:rsidRPr="009047FA">
        <w:rPr>
          <w:rFonts w:ascii="Helvetica" w:eastAsia="Calibri" w:hAnsi="Helvetica" w:cs="Arial"/>
          <w:b/>
          <w:bCs/>
        </w:rPr>
        <w:t>STACHYS NEIL E. ESPINO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>District</w:t>
      </w:r>
      <w:r w:rsidRPr="009047FA">
        <w:rPr>
          <w:rFonts w:ascii="Helvetica" w:eastAsia="Calibri" w:hAnsi="Helvetica" w:cs="Arial"/>
          <w:b/>
          <w:bCs/>
        </w:rPr>
        <w:t xml:space="preserve"> </w:t>
      </w:r>
      <w:r w:rsidRPr="009047FA">
        <w:rPr>
          <w:rFonts w:ascii="Helvetica" w:eastAsia="Calibri" w:hAnsi="Helvetica" w:cs="Arial"/>
        </w:rPr>
        <w:t xml:space="preserve">Secretary, AY </w:t>
      </w:r>
      <w:r w:rsidR="0039761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-2</w:t>
      </w:r>
      <w:r w:rsidR="0039761E" w:rsidRPr="009047FA">
        <w:rPr>
          <w:rFonts w:ascii="Helvetica" w:eastAsia="Calibri" w:hAnsi="Helvetica" w:cs="Arial"/>
        </w:rPr>
        <w:t>026</w:t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ab/>
      </w:r>
      <w:r w:rsidR="00E709B8">
        <w:rPr>
          <w:rFonts w:ascii="Helvetica" w:eastAsia="Calibri" w:hAnsi="Helvetica" w:cs="Arial"/>
        </w:rPr>
        <w:tab/>
      </w:r>
      <w:r w:rsidRPr="009047FA">
        <w:rPr>
          <w:rFonts w:ascii="Helvetica" w:eastAsia="Calibri" w:hAnsi="Helvetica" w:cs="Arial"/>
        </w:rPr>
        <w:t xml:space="preserve">District Governor, AY </w:t>
      </w:r>
      <w:r w:rsidR="00A06E7E" w:rsidRPr="009047FA">
        <w:rPr>
          <w:rFonts w:ascii="Helvetica" w:eastAsia="Calibri" w:hAnsi="Helvetica" w:cs="Arial"/>
        </w:rPr>
        <w:t>2025</w:t>
      </w:r>
      <w:r w:rsidRPr="009047FA">
        <w:rPr>
          <w:rFonts w:ascii="Helvetica" w:eastAsia="Calibri" w:hAnsi="Helvetica" w:cs="Arial"/>
        </w:rPr>
        <w:t>-</w:t>
      </w:r>
      <w:r w:rsidR="0039761E" w:rsidRPr="009047FA">
        <w:rPr>
          <w:rFonts w:ascii="Helvetica" w:eastAsia="Calibri" w:hAnsi="Helvetica" w:cs="Arial"/>
        </w:rPr>
        <w:t>2026</w:t>
      </w:r>
    </w:p>
    <w:p w14:paraId="48FF36FA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01ECF63B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7AAEEE00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23ED7B87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68A8A875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p w14:paraId="2953761C" w14:textId="77777777" w:rsidR="00B422A0" w:rsidRPr="009047FA" w:rsidRDefault="00B422A0" w:rsidP="00AA4E97">
      <w:pPr>
        <w:spacing w:after="0"/>
        <w:rPr>
          <w:rFonts w:ascii="Helvetica" w:eastAsia="Calibri" w:hAnsi="Helvetica" w:cs="Arial"/>
        </w:rPr>
      </w:pPr>
    </w:p>
    <w:sectPr w:rsidR="00B422A0" w:rsidRPr="009047FA" w:rsidSect="00AA4E97">
      <w:footerReference w:type="even" r:id="rId10"/>
      <w:footerReference w:type="default" r:id="rId11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0950" w14:textId="77777777" w:rsidR="00221513" w:rsidRDefault="00221513">
      <w:pPr>
        <w:spacing w:line="240" w:lineRule="auto"/>
      </w:pPr>
      <w:r>
        <w:separator/>
      </w:r>
    </w:p>
  </w:endnote>
  <w:endnote w:type="continuationSeparator" w:id="0">
    <w:p w14:paraId="69F7428F" w14:textId="77777777" w:rsidR="00221513" w:rsidRDefault="0022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B4A9B51" w14:textId="0011DA80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204D84" w14:textId="77777777" w:rsidR="00C02B1B" w:rsidRDefault="00C02B1B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8A7D904" w14:textId="240D94A1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C0063" w14:textId="77777777" w:rsidR="00C02B1B" w:rsidRDefault="00C02B1B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95CF" w14:textId="77777777" w:rsidR="00221513" w:rsidRDefault="00221513">
      <w:pPr>
        <w:spacing w:after="0"/>
      </w:pPr>
      <w:r>
        <w:separator/>
      </w:r>
    </w:p>
  </w:footnote>
  <w:footnote w:type="continuationSeparator" w:id="0">
    <w:p w14:paraId="4A519182" w14:textId="77777777" w:rsidR="00221513" w:rsidRDefault="00221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E80"/>
    <w:multiLevelType w:val="hybridMultilevel"/>
    <w:tmpl w:val="9BB605B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1AE0394F"/>
    <w:multiLevelType w:val="hybridMultilevel"/>
    <w:tmpl w:val="B6B4B0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522275"/>
    <w:multiLevelType w:val="hybridMultilevel"/>
    <w:tmpl w:val="3B6E568C"/>
    <w:lvl w:ilvl="0" w:tplc="0409000F">
      <w:start w:val="1"/>
      <w:numFmt w:val="decimal"/>
      <w:lvlText w:val="%1."/>
      <w:lvlJc w:val="left"/>
      <w:pPr>
        <w:ind w:left="280" w:hanging="360"/>
      </w:p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48B91B30"/>
    <w:multiLevelType w:val="hybridMultilevel"/>
    <w:tmpl w:val="3D9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F3A8D"/>
    <w:multiLevelType w:val="hybridMultilevel"/>
    <w:tmpl w:val="1256C248"/>
    <w:lvl w:ilvl="0" w:tplc="D70A4DE0">
      <w:start w:val="1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" w:hanging="360"/>
      </w:pPr>
    </w:lvl>
    <w:lvl w:ilvl="2" w:tplc="0409001B" w:tentative="1">
      <w:start w:val="1"/>
      <w:numFmt w:val="lowerRoman"/>
      <w:lvlText w:val="%3."/>
      <w:lvlJc w:val="right"/>
      <w:pPr>
        <w:ind w:left="1360" w:hanging="180"/>
      </w:pPr>
    </w:lvl>
    <w:lvl w:ilvl="3" w:tplc="0409000F" w:tentative="1">
      <w:start w:val="1"/>
      <w:numFmt w:val="decimal"/>
      <w:lvlText w:val="%4."/>
      <w:lvlJc w:val="left"/>
      <w:pPr>
        <w:ind w:left="2080" w:hanging="360"/>
      </w:pPr>
    </w:lvl>
    <w:lvl w:ilvl="4" w:tplc="04090019" w:tentative="1">
      <w:start w:val="1"/>
      <w:numFmt w:val="lowerLetter"/>
      <w:lvlText w:val="%5."/>
      <w:lvlJc w:val="left"/>
      <w:pPr>
        <w:ind w:left="2800" w:hanging="360"/>
      </w:pPr>
    </w:lvl>
    <w:lvl w:ilvl="5" w:tplc="0409001B" w:tentative="1">
      <w:start w:val="1"/>
      <w:numFmt w:val="lowerRoman"/>
      <w:lvlText w:val="%6."/>
      <w:lvlJc w:val="right"/>
      <w:pPr>
        <w:ind w:left="3520" w:hanging="180"/>
      </w:pPr>
    </w:lvl>
    <w:lvl w:ilvl="6" w:tplc="0409000F" w:tentative="1">
      <w:start w:val="1"/>
      <w:numFmt w:val="decimal"/>
      <w:lvlText w:val="%7."/>
      <w:lvlJc w:val="left"/>
      <w:pPr>
        <w:ind w:left="4240" w:hanging="360"/>
      </w:pPr>
    </w:lvl>
    <w:lvl w:ilvl="7" w:tplc="04090019" w:tentative="1">
      <w:start w:val="1"/>
      <w:numFmt w:val="lowerLetter"/>
      <w:lvlText w:val="%8."/>
      <w:lvlJc w:val="left"/>
      <w:pPr>
        <w:ind w:left="4960" w:hanging="360"/>
      </w:pPr>
    </w:lvl>
    <w:lvl w:ilvl="8" w:tplc="040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5" w15:restartNumberingAfterBreak="0">
    <w:nsid w:val="6B8B9079"/>
    <w:multiLevelType w:val="singleLevel"/>
    <w:tmpl w:val="6B8B907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334798658">
    <w:abstractNumId w:val="5"/>
  </w:num>
  <w:num w:numId="2" w16cid:durableId="703480516">
    <w:abstractNumId w:val="2"/>
  </w:num>
  <w:num w:numId="3" w16cid:durableId="1737312123">
    <w:abstractNumId w:val="4"/>
  </w:num>
  <w:num w:numId="4" w16cid:durableId="1001854890">
    <w:abstractNumId w:val="0"/>
  </w:num>
  <w:num w:numId="5" w16cid:durableId="1118110483">
    <w:abstractNumId w:val="1"/>
  </w:num>
  <w:num w:numId="6" w16cid:durableId="59181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2"/>
    <w:rsid w:val="00001F13"/>
    <w:rsid w:val="00007EC7"/>
    <w:rsid w:val="0002142A"/>
    <w:rsid w:val="00030E9D"/>
    <w:rsid w:val="00040F8A"/>
    <w:rsid w:val="00045CAA"/>
    <w:rsid w:val="0004650B"/>
    <w:rsid w:val="00067267"/>
    <w:rsid w:val="000732A6"/>
    <w:rsid w:val="000A001C"/>
    <w:rsid w:val="000D1222"/>
    <w:rsid w:val="00112B65"/>
    <w:rsid w:val="001161A9"/>
    <w:rsid w:val="001916FE"/>
    <w:rsid w:val="00191C86"/>
    <w:rsid w:val="001A7582"/>
    <w:rsid w:val="001C24AD"/>
    <w:rsid w:val="00210296"/>
    <w:rsid w:val="00221513"/>
    <w:rsid w:val="0026256C"/>
    <w:rsid w:val="00276A2C"/>
    <w:rsid w:val="00291FCE"/>
    <w:rsid w:val="00293455"/>
    <w:rsid w:val="002A12B4"/>
    <w:rsid w:val="002A2010"/>
    <w:rsid w:val="002A6BBC"/>
    <w:rsid w:val="002E6197"/>
    <w:rsid w:val="00305CF1"/>
    <w:rsid w:val="00321914"/>
    <w:rsid w:val="003505EF"/>
    <w:rsid w:val="00372B07"/>
    <w:rsid w:val="0039761E"/>
    <w:rsid w:val="003D2BE8"/>
    <w:rsid w:val="0041543A"/>
    <w:rsid w:val="00416171"/>
    <w:rsid w:val="004274DC"/>
    <w:rsid w:val="004307BD"/>
    <w:rsid w:val="00493494"/>
    <w:rsid w:val="004A4A2B"/>
    <w:rsid w:val="004D4F2B"/>
    <w:rsid w:val="004F28CD"/>
    <w:rsid w:val="0051244D"/>
    <w:rsid w:val="00526EDE"/>
    <w:rsid w:val="00573572"/>
    <w:rsid w:val="00592EC3"/>
    <w:rsid w:val="005A62FC"/>
    <w:rsid w:val="005E7A56"/>
    <w:rsid w:val="00626A8A"/>
    <w:rsid w:val="00655ECE"/>
    <w:rsid w:val="00690731"/>
    <w:rsid w:val="007A4425"/>
    <w:rsid w:val="007C153D"/>
    <w:rsid w:val="007E6584"/>
    <w:rsid w:val="0084206A"/>
    <w:rsid w:val="00875BF6"/>
    <w:rsid w:val="00882478"/>
    <w:rsid w:val="0088618B"/>
    <w:rsid w:val="008B7AD7"/>
    <w:rsid w:val="008E762B"/>
    <w:rsid w:val="009047FA"/>
    <w:rsid w:val="00911488"/>
    <w:rsid w:val="00933184"/>
    <w:rsid w:val="00941603"/>
    <w:rsid w:val="00946A6D"/>
    <w:rsid w:val="0097742E"/>
    <w:rsid w:val="00982400"/>
    <w:rsid w:val="009A2716"/>
    <w:rsid w:val="009C0A33"/>
    <w:rsid w:val="009D7680"/>
    <w:rsid w:val="00A017AA"/>
    <w:rsid w:val="00A06E7E"/>
    <w:rsid w:val="00A20CF0"/>
    <w:rsid w:val="00A27F08"/>
    <w:rsid w:val="00A347FF"/>
    <w:rsid w:val="00A757A2"/>
    <w:rsid w:val="00A92E37"/>
    <w:rsid w:val="00A95FBE"/>
    <w:rsid w:val="00AA4E97"/>
    <w:rsid w:val="00AE21D4"/>
    <w:rsid w:val="00AE4D4E"/>
    <w:rsid w:val="00B17FF1"/>
    <w:rsid w:val="00B422A0"/>
    <w:rsid w:val="00B568C9"/>
    <w:rsid w:val="00B578F5"/>
    <w:rsid w:val="00B7364E"/>
    <w:rsid w:val="00B75BFE"/>
    <w:rsid w:val="00B85455"/>
    <w:rsid w:val="00B925AC"/>
    <w:rsid w:val="00BA00D3"/>
    <w:rsid w:val="00BB097B"/>
    <w:rsid w:val="00C02B1B"/>
    <w:rsid w:val="00C44044"/>
    <w:rsid w:val="00C4452C"/>
    <w:rsid w:val="00C81DC1"/>
    <w:rsid w:val="00C9161D"/>
    <w:rsid w:val="00CD1AE3"/>
    <w:rsid w:val="00D0028D"/>
    <w:rsid w:val="00D01F3A"/>
    <w:rsid w:val="00D30D2F"/>
    <w:rsid w:val="00D54987"/>
    <w:rsid w:val="00D55AE0"/>
    <w:rsid w:val="00D7518B"/>
    <w:rsid w:val="00D935F9"/>
    <w:rsid w:val="00D971D1"/>
    <w:rsid w:val="00DD597B"/>
    <w:rsid w:val="00DE0DE1"/>
    <w:rsid w:val="00E11C82"/>
    <w:rsid w:val="00E1275D"/>
    <w:rsid w:val="00E709B8"/>
    <w:rsid w:val="00E7765F"/>
    <w:rsid w:val="00EC2092"/>
    <w:rsid w:val="00EE6CA9"/>
    <w:rsid w:val="00F11F38"/>
    <w:rsid w:val="00F17226"/>
    <w:rsid w:val="00F2356B"/>
    <w:rsid w:val="00F24602"/>
    <w:rsid w:val="00F3420B"/>
    <w:rsid w:val="00F359ED"/>
    <w:rsid w:val="00F47953"/>
    <w:rsid w:val="00F646F3"/>
    <w:rsid w:val="00F72048"/>
    <w:rsid w:val="00F84B74"/>
    <w:rsid w:val="00F8501A"/>
    <w:rsid w:val="00F87094"/>
    <w:rsid w:val="00FA00DB"/>
    <w:rsid w:val="00FB415C"/>
    <w:rsid w:val="00FB4277"/>
    <w:rsid w:val="00FB71FD"/>
    <w:rsid w:val="00FD5A41"/>
    <w:rsid w:val="00FD76AB"/>
    <w:rsid w:val="00FE51ED"/>
    <w:rsid w:val="00FF3470"/>
    <w:rsid w:val="019F2667"/>
    <w:rsid w:val="01BF1E93"/>
    <w:rsid w:val="022407FC"/>
    <w:rsid w:val="07444FB7"/>
    <w:rsid w:val="08077E11"/>
    <w:rsid w:val="0A515E50"/>
    <w:rsid w:val="0DF03408"/>
    <w:rsid w:val="0F436026"/>
    <w:rsid w:val="0FB54039"/>
    <w:rsid w:val="13287FBA"/>
    <w:rsid w:val="182471CE"/>
    <w:rsid w:val="18C90C77"/>
    <w:rsid w:val="194B285E"/>
    <w:rsid w:val="19F709C2"/>
    <w:rsid w:val="1AB87D20"/>
    <w:rsid w:val="1AF0645C"/>
    <w:rsid w:val="1C077504"/>
    <w:rsid w:val="1D35737D"/>
    <w:rsid w:val="1D4E6BA1"/>
    <w:rsid w:val="214F3F42"/>
    <w:rsid w:val="22616088"/>
    <w:rsid w:val="226A6E08"/>
    <w:rsid w:val="23543F83"/>
    <w:rsid w:val="23F1161C"/>
    <w:rsid w:val="24B970CD"/>
    <w:rsid w:val="2530642B"/>
    <w:rsid w:val="272E54A4"/>
    <w:rsid w:val="2F2A1C5E"/>
    <w:rsid w:val="308C5F1F"/>
    <w:rsid w:val="31F8678B"/>
    <w:rsid w:val="32CB71CE"/>
    <w:rsid w:val="354A6A0A"/>
    <w:rsid w:val="36412EEC"/>
    <w:rsid w:val="3A316606"/>
    <w:rsid w:val="3AA46ACC"/>
    <w:rsid w:val="407A595A"/>
    <w:rsid w:val="4152539E"/>
    <w:rsid w:val="43440AF5"/>
    <w:rsid w:val="437D6FB0"/>
    <w:rsid w:val="441E0CB7"/>
    <w:rsid w:val="4461695B"/>
    <w:rsid w:val="44AD2CF7"/>
    <w:rsid w:val="45A20E04"/>
    <w:rsid w:val="463562BB"/>
    <w:rsid w:val="466B607B"/>
    <w:rsid w:val="46826BBD"/>
    <w:rsid w:val="47214E4A"/>
    <w:rsid w:val="47423575"/>
    <w:rsid w:val="47B305AD"/>
    <w:rsid w:val="47E42FEF"/>
    <w:rsid w:val="48FD6F5C"/>
    <w:rsid w:val="4C2519C4"/>
    <w:rsid w:val="4D430A73"/>
    <w:rsid w:val="518D5F3A"/>
    <w:rsid w:val="52DB1F1C"/>
    <w:rsid w:val="53F61667"/>
    <w:rsid w:val="54652FEA"/>
    <w:rsid w:val="556B32B0"/>
    <w:rsid w:val="5617654C"/>
    <w:rsid w:val="56574EF1"/>
    <w:rsid w:val="583409B3"/>
    <w:rsid w:val="5B583A51"/>
    <w:rsid w:val="5BC5761F"/>
    <w:rsid w:val="5C0B1821"/>
    <w:rsid w:val="5D9D2B96"/>
    <w:rsid w:val="5DA42307"/>
    <w:rsid w:val="5EDE6682"/>
    <w:rsid w:val="5F793330"/>
    <w:rsid w:val="60A10811"/>
    <w:rsid w:val="60C81EDF"/>
    <w:rsid w:val="61310F25"/>
    <w:rsid w:val="61AB4913"/>
    <w:rsid w:val="64F75A7A"/>
    <w:rsid w:val="669E1459"/>
    <w:rsid w:val="66E20BE2"/>
    <w:rsid w:val="67497298"/>
    <w:rsid w:val="67F263A6"/>
    <w:rsid w:val="682E5699"/>
    <w:rsid w:val="68753EBF"/>
    <w:rsid w:val="6CA0464F"/>
    <w:rsid w:val="6CAB77EE"/>
    <w:rsid w:val="6DEC2BBA"/>
    <w:rsid w:val="6E5155B5"/>
    <w:rsid w:val="6F1E2F80"/>
    <w:rsid w:val="70D43217"/>
    <w:rsid w:val="720041FC"/>
    <w:rsid w:val="739645F6"/>
    <w:rsid w:val="74A205AD"/>
    <w:rsid w:val="74D03CAE"/>
    <w:rsid w:val="76033703"/>
    <w:rsid w:val="76557D79"/>
    <w:rsid w:val="780564E7"/>
    <w:rsid w:val="785E7801"/>
    <w:rsid w:val="7BB85781"/>
    <w:rsid w:val="7C9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0228"/>
  <w15:docId w15:val="{78A1649F-6C41-4023-A089-E09DEB6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E7A5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3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AB"/>
    <w:rPr>
      <w:rFonts w:asciiTheme="minorHAnsi" w:eastAsiaTheme="minorHAnsi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4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720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1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02B1B"/>
  </w:style>
  <w:style w:type="character" w:styleId="Hyperlink">
    <w:name w:val="Hyperlink"/>
    <w:basedOn w:val="DefaultParagraphFont"/>
    <w:uiPriority w:val="99"/>
    <w:unhideWhenUsed/>
    <w:rsid w:val="00A20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iwanis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9700-74A3-4B62-A8EC-36CC807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2112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Espino, Sheba Nikki E.</cp:lastModifiedBy>
  <cp:revision>3</cp:revision>
  <cp:lastPrinted>2025-08-28T09:55:00Z</cp:lastPrinted>
  <dcterms:created xsi:type="dcterms:W3CDTF">2025-09-29T05:37:00Z</dcterms:created>
  <dcterms:modified xsi:type="dcterms:W3CDTF">2025-09-29T05:37:00Z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1477D66D0B844C4586FE6AC914056A17_13</vt:lpwstr>
  </property>
  <property fmtid="{D5CDD505-2E9C-101B-9397-08002B2CF9AE}" pid="4" name="MSIP_Label_e2ea549a-6480-48ba-b46a-e40c37db6d0d_Enabled">
    <vt:lpwstr>true</vt:lpwstr>
  </property>
  <property fmtid="{D5CDD505-2E9C-101B-9397-08002B2CF9AE}" pid="5" name="MSIP_Label_e2ea549a-6480-48ba-b46a-e40c37db6d0d_SetDate">
    <vt:lpwstr>2025-08-24T03:02:37Z</vt:lpwstr>
  </property>
  <property fmtid="{D5CDD505-2E9C-101B-9397-08002B2CF9AE}" pid="6" name="MSIP_Label_e2ea549a-6480-48ba-b46a-e40c37db6d0d_Method">
    <vt:lpwstr>Privileged</vt:lpwstr>
  </property>
  <property fmtid="{D5CDD505-2E9C-101B-9397-08002B2CF9AE}" pid="7" name="MSIP_Label_e2ea549a-6480-48ba-b46a-e40c37db6d0d_Name">
    <vt:lpwstr>e2ea549a-6480-48ba-b46a-e40c37db6d0d</vt:lpwstr>
  </property>
  <property fmtid="{D5CDD505-2E9C-101B-9397-08002B2CF9AE}" pid="8" name="MSIP_Label_e2ea549a-6480-48ba-b46a-e40c37db6d0d_SiteId">
    <vt:lpwstr>058683c3-bd9f-45ef-83cf-b840c8e536bf</vt:lpwstr>
  </property>
  <property fmtid="{D5CDD505-2E9C-101B-9397-08002B2CF9AE}" pid="9" name="MSIP_Label_e2ea549a-6480-48ba-b46a-e40c37db6d0d_ActionId">
    <vt:lpwstr>788ba240-097a-4d7a-b48a-267ad93a59ae</vt:lpwstr>
  </property>
  <property fmtid="{D5CDD505-2E9C-101B-9397-08002B2CF9AE}" pid="10" name="MSIP_Label_e2ea549a-6480-48ba-b46a-e40c37db6d0d_ContentBits">
    <vt:lpwstr>0</vt:lpwstr>
  </property>
  <property fmtid="{D5CDD505-2E9C-101B-9397-08002B2CF9AE}" pid="11" name="MSIP_Label_e2ea549a-6480-48ba-b46a-e40c37db6d0d_Tag">
    <vt:lpwstr>10, 0, 1, 1</vt:lpwstr>
  </property>
</Properties>
</file>